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3DF5A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A860E1">
        <w:rPr>
          <w:rFonts w:ascii="Times New Roman" w:eastAsia="Times New Roman" w:hAnsi="Times New Roman" w:cs="Times New Roman"/>
          <w:sz w:val="26"/>
          <w:szCs w:val="26"/>
          <w:lang w:eastAsia="ru-RU"/>
        </w:rPr>
        <w:t>558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07DF">
        <w:rPr>
          <w:rFonts w:ascii="Times New Roman" w:eastAsia="Times New Roman" w:hAnsi="Times New Roman" w:cs="Times New Roman"/>
          <w:sz w:val="26"/>
          <w:szCs w:val="26"/>
          <w:lang w:eastAsia="ru-RU"/>
        </w:rPr>
        <w:t>0602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42CA3A14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F50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Pr="00E42F3D" w:rsidR="00837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11EF4849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судебного участка 7 </w:t>
      </w:r>
      <w:r w:rsidRPr="00E42F3D" w:rsidR="00F50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</w:t>
      </w:r>
      <w:r w:rsidR="00F5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-Мансийского автономного округа – Югры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E42F3D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E42F3D" w:rsidP="00BE3FC6" w14:paraId="12ECDA0E" w14:textId="1CF2F14A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Савранского Василия Васильевича,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="00F5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42F3D" w:rsidR="0067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ст. 12.15 Кодекса Российской Федерации об административных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правонарушениях,</w:t>
      </w:r>
    </w:p>
    <w:p w:rsidR="00BE3FC6" w:rsidRPr="00512AC9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E3FC6" w:rsidRPr="00E42F3D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512AC9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383F" w:rsidRPr="003D6390" w:rsidP="00DE383F" w14:paraId="739AFFF1" w14:textId="630AB7B3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Савранский В.В.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21.03</w:t>
      </w:r>
      <w:r w:rsidR="00241948">
        <w:rPr>
          <w:rFonts w:ascii="Times New Roman" w:hAnsi="Times New Roman" w:cs="Times New Roman"/>
          <w:sz w:val="28"/>
          <w:szCs w:val="28"/>
        </w:rPr>
        <w:t>.</w:t>
      </w:r>
      <w:r w:rsidRPr="00E42F3D" w:rsidR="00E8516B">
        <w:rPr>
          <w:rFonts w:ascii="Times New Roman" w:hAnsi="Times New Roman" w:cs="Times New Roman"/>
          <w:sz w:val="28"/>
          <w:szCs w:val="28"/>
        </w:rPr>
        <w:t>2025</w:t>
      </w:r>
      <w:r w:rsidRPr="00E42F3D"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18:08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Pr="00E42F3D" w:rsidR="000E4E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864 км. а/д Р-404 Тюмень-Тобольск-Ханты-Мансийск Ханты-Мансийского района, </w:t>
      </w:r>
      <w:r w:rsidRPr="003D6390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, совершил обгон транспортного средства </w:t>
      </w:r>
      <w:r>
        <w:rPr>
          <w:rFonts w:ascii="Times New Roman" w:hAnsi="Times New Roman" w:cs="Times New Roman"/>
          <w:sz w:val="28"/>
          <w:szCs w:val="28"/>
        </w:rPr>
        <w:t xml:space="preserve">движущегося в попутном направлении, с выездом на полосу дороги, предназначенную для встречного движения транспортных средств и дальнейшем возвращении на ранее занимаемую полосу, в зоне действия дорожного знака 3.20 «Обгон запрещен»,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>
        <w:rPr>
          <w:rFonts w:ascii="Times New Roman" w:hAnsi="Times New Roman" w:cs="Times New Roman"/>
          <w:sz w:val="28"/>
          <w:szCs w:val="28"/>
        </w:rPr>
        <w:t>.1.3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95">
        <w:rPr>
          <w:rFonts w:ascii="Times New Roman" w:hAnsi="Times New Roman" w:cs="Times New Roman"/>
          <w:sz w:val="28"/>
          <w:szCs w:val="28"/>
        </w:rPr>
        <w:t>Прави</w:t>
      </w:r>
      <w:r w:rsidRPr="009D1E95">
        <w:rPr>
          <w:rFonts w:ascii="Times New Roman" w:hAnsi="Times New Roman" w:cs="Times New Roman"/>
          <w:sz w:val="28"/>
          <w:szCs w:val="28"/>
        </w:rPr>
        <w:t xml:space="preserve">л </w:t>
      </w:r>
      <w:r w:rsidRPr="003D6390">
        <w:rPr>
          <w:rFonts w:ascii="Times New Roman" w:hAnsi="Times New Roman" w:cs="Times New Roman"/>
          <w:sz w:val="28"/>
          <w:szCs w:val="28"/>
        </w:rPr>
        <w:t xml:space="preserve">дорожного движения Российской Федерации, утвержденных постановлением Правительства Российской Федерации от 23.10.1993 № 1090. </w:t>
      </w:r>
    </w:p>
    <w:p w:rsidR="00E04FBB" w:rsidRPr="00E42F3D" w:rsidP="00E04FBB" w14:paraId="5B8E6F7D" w14:textId="631EF8DA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A860E1">
        <w:rPr>
          <w:rFonts w:ascii="Times New Roman" w:hAnsi="Times New Roman" w:cs="Times New Roman"/>
          <w:sz w:val="28"/>
          <w:szCs w:val="28"/>
        </w:rPr>
        <w:t>Савранский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F3D">
        <w:rPr>
          <w:rFonts w:ascii="Times New Roman" w:hAnsi="Times New Roman" w:cs="Times New Roman"/>
          <w:sz w:val="28"/>
          <w:szCs w:val="28"/>
        </w:rPr>
        <w:t>извещен о времени и месте рассмотрения дела об административном правонарушении посредство</w:t>
      </w:r>
      <w:r w:rsidRPr="00E42F3D">
        <w:rPr>
          <w:rFonts w:ascii="Times New Roman" w:hAnsi="Times New Roman" w:cs="Times New Roman"/>
          <w:sz w:val="28"/>
          <w:szCs w:val="28"/>
        </w:rPr>
        <w:t xml:space="preserve">м </w:t>
      </w:r>
      <w:r w:rsidR="00502BF9">
        <w:rPr>
          <w:rFonts w:ascii="Times New Roman" w:hAnsi="Times New Roman" w:cs="Times New Roman"/>
          <w:sz w:val="28"/>
          <w:szCs w:val="28"/>
        </w:rPr>
        <w:t xml:space="preserve">телефонограммы. </w:t>
      </w:r>
    </w:p>
    <w:p w:rsidR="00502BF9" w:rsidRPr="0094261F" w:rsidP="00502BF9" w14:paraId="35B87401" w14:textId="1A25D3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A86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Савранского В.В.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отсутствие.</w:t>
      </w:r>
    </w:p>
    <w:p w:rsidR="00BE3FC6" w:rsidRPr="00E42F3D" w:rsidP="00E42F3D" w14:paraId="4DF6191E" w14:textId="092959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 w:rsidR="00A86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Савранского В.В.</w:t>
      </w:r>
      <w:r w:rsidRPr="00E42F3D" w:rsidR="00C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E42F3D" w:rsidP="000E4EC4" w14:paraId="752E675E" w14:textId="15EB700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E42F3D" w:rsidR="00243659">
        <w:rPr>
          <w:rFonts w:ascii="Times New Roman" w:hAnsi="Times New Roman" w:cs="Times New Roman"/>
          <w:sz w:val="28"/>
          <w:szCs w:val="28"/>
        </w:rPr>
        <w:t>86</w:t>
      </w:r>
      <w:r w:rsidRPr="00E42F3D" w:rsidR="002C43F6">
        <w:rPr>
          <w:rFonts w:ascii="Times New Roman" w:hAnsi="Times New Roman" w:cs="Times New Roman"/>
          <w:sz w:val="28"/>
          <w:szCs w:val="28"/>
        </w:rPr>
        <w:t>ХМ</w:t>
      </w:r>
      <w:r w:rsidRPr="00E42F3D" w:rsidR="008B2D87">
        <w:rPr>
          <w:rFonts w:ascii="Times New Roman" w:hAnsi="Times New Roman" w:cs="Times New Roman"/>
          <w:sz w:val="28"/>
          <w:szCs w:val="28"/>
        </w:rPr>
        <w:t>6</w:t>
      </w:r>
      <w:r w:rsidR="00A860E1">
        <w:rPr>
          <w:rFonts w:ascii="Times New Roman" w:hAnsi="Times New Roman" w:cs="Times New Roman"/>
          <w:sz w:val="28"/>
          <w:szCs w:val="28"/>
        </w:rPr>
        <w:t>82453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 w:rsidR="00A860E1">
        <w:rPr>
          <w:rFonts w:ascii="Times New Roman" w:hAnsi="Times New Roman" w:cs="Times New Roman"/>
          <w:sz w:val="28"/>
          <w:szCs w:val="28"/>
        </w:rPr>
        <w:t>21.03</w:t>
      </w:r>
      <w:r w:rsidRPr="00E42F3D" w:rsidR="00837E2C">
        <w:rPr>
          <w:rFonts w:ascii="Times New Roman" w:hAnsi="Times New Roman" w:cs="Times New Roman"/>
          <w:sz w:val="28"/>
          <w:szCs w:val="28"/>
        </w:rPr>
        <w:t>.2025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25.1 КоАП РФ и ст. 51 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="00A860E1">
        <w:rPr>
          <w:rFonts w:ascii="Times New Roman" w:hAnsi="Times New Roman" w:cs="Times New Roman"/>
          <w:sz w:val="28"/>
          <w:szCs w:val="28"/>
        </w:rPr>
        <w:t>Савранскому В.В.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разъяснены, что подтверждается его подписью в соответствующей графе протокола, копия протокола им получена, </w:t>
      </w:r>
      <w:r w:rsidRPr="00E42F3D">
        <w:rPr>
          <w:rFonts w:ascii="Times New Roman" w:hAnsi="Times New Roman" w:cs="Times New Roman"/>
          <w:sz w:val="28"/>
          <w:szCs w:val="28"/>
        </w:rPr>
        <w:t>протокол подписан. Из протокола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 w:rsidR="00A860E1">
        <w:rPr>
          <w:rFonts w:ascii="Times New Roman" w:hAnsi="Times New Roman" w:cs="Times New Roman"/>
          <w:sz w:val="28"/>
          <w:szCs w:val="28"/>
        </w:rPr>
        <w:t>Савранский В.В.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</w:t>
      </w:r>
      <w:r w:rsidR="00A860E1">
        <w:rPr>
          <w:rFonts w:ascii="Times New Roman" w:hAnsi="Times New Roman" w:cs="Times New Roman"/>
          <w:sz w:val="28"/>
          <w:szCs w:val="28"/>
        </w:rPr>
        <w:t>21.03.</w:t>
      </w:r>
      <w:r w:rsidRPr="00E42F3D" w:rsidR="00A860E1">
        <w:rPr>
          <w:rFonts w:ascii="Times New Roman" w:hAnsi="Times New Roman" w:cs="Times New Roman"/>
          <w:sz w:val="28"/>
          <w:szCs w:val="28"/>
        </w:rPr>
        <w:t xml:space="preserve">2025 в </w:t>
      </w:r>
      <w:r w:rsidR="00A860E1">
        <w:rPr>
          <w:rFonts w:ascii="Times New Roman" w:hAnsi="Times New Roman" w:cs="Times New Roman"/>
          <w:sz w:val="28"/>
          <w:szCs w:val="28"/>
        </w:rPr>
        <w:t>18:08</w:t>
      </w:r>
      <w:r w:rsidRPr="00E42F3D" w:rsidR="00A860E1">
        <w:rPr>
          <w:rFonts w:ascii="Times New Roman" w:hAnsi="Times New Roman" w:cs="Times New Roman"/>
          <w:sz w:val="28"/>
          <w:szCs w:val="28"/>
        </w:rPr>
        <w:t>, на</w:t>
      </w:r>
      <w:r w:rsidR="00A860E1">
        <w:rPr>
          <w:rFonts w:ascii="Times New Roman" w:hAnsi="Times New Roman" w:cs="Times New Roman"/>
          <w:sz w:val="28"/>
          <w:szCs w:val="28"/>
        </w:rPr>
        <w:t xml:space="preserve"> 864 км. а/д Р-404 Тюмень-Тобольск-Ханты-Мансийск Ханты-Мансийского района, </w:t>
      </w:r>
      <w:r w:rsidRPr="003D6390" w:rsidR="00A860E1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A8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860E1">
        <w:rPr>
          <w:rFonts w:ascii="Times New Roman" w:hAnsi="Times New Roman" w:cs="Times New Roman"/>
          <w:sz w:val="28"/>
          <w:szCs w:val="28"/>
        </w:rPr>
        <w:t xml:space="preserve">, совершил обгон транспортного средства движущегося в попутном направлении, с выездом на полосу дороги, предназначенную для встречного движения транспортных средств и дальнейшем возвращении на ранее занимаемую полосу, в зоне действия дорожного знака 3.20 «Обгон запрещен», </w:t>
      </w:r>
      <w:r w:rsidRPr="003D6390" w:rsidR="00A860E1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 w:rsidR="00A860E1">
        <w:rPr>
          <w:rFonts w:ascii="Times New Roman" w:hAnsi="Times New Roman" w:cs="Times New Roman"/>
          <w:sz w:val="28"/>
          <w:szCs w:val="28"/>
        </w:rPr>
        <w:t>.1.3</w:t>
      </w:r>
      <w:r w:rsidR="00A860E1">
        <w:rPr>
          <w:rFonts w:ascii="Times New Roman" w:hAnsi="Times New Roman" w:cs="Times New Roman"/>
          <w:sz w:val="28"/>
          <w:szCs w:val="28"/>
        </w:rPr>
        <w:t xml:space="preserve"> </w:t>
      </w:r>
      <w:r w:rsidRPr="009D1E95" w:rsidR="00A860E1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D6390" w:rsidR="00A860E1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утвержденных постановлением Правительства Российской 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0E4EC4" w14:paraId="13B0D2B3" w14:textId="33EED031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правонарушения, из которой следует, что </w:t>
      </w:r>
      <w:r w:rsidR="00A860E1">
        <w:rPr>
          <w:rFonts w:ascii="Times New Roman" w:hAnsi="Times New Roman" w:cs="Times New Roman"/>
          <w:sz w:val="28"/>
          <w:szCs w:val="28"/>
        </w:rPr>
        <w:t>Савранский В.В.</w:t>
      </w:r>
      <w:r w:rsidRPr="00E42F3D" w:rsidR="00FF1FE6">
        <w:rPr>
          <w:rFonts w:ascii="Times New Roman" w:hAnsi="Times New Roman" w:cs="Times New Roman"/>
          <w:sz w:val="28"/>
          <w:szCs w:val="28"/>
        </w:rPr>
        <w:t xml:space="preserve">, </w:t>
      </w:r>
      <w:r w:rsidR="00A860E1">
        <w:rPr>
          <w:rFonts w:ascii="Times New Roman" w:hAnsi="Times New Roman" w:cs="Times New Roman"/>
          <w:sz w:val="28"/>
          <w:szCs w:val="28"/>
        </w:rPr>
        <w:t>21.03.</w:t>
      </w:r>
      <w:r w:rsidRPr="00E42F3D" w:rsidR="00A860E1">
        <w:rPr>
          <w:rFonts w:ascii="Times New Roman" w:hAnsi="Times New Roman" w:cs="Times New Roman"/>
          <w:sz w:val="28"/>
          <w:szCs w:val="28"/>
        </w:rPr>
        <w:t xml:space="preserve">2025 в </w:t>
      </w:r>
      <w:r w:rsidR="00A860E1">
        <w:rPr>
          <w:rFonts w:ascii="Times New Roman" w:hAnsi="Times New Roman" w:cs="Times New Roman"/>
          <w:sz w:val="28"/>
          <w:szCs w:val="28"/>
        </w:rPr>
        <w:t>18:08</w:t>
      </w:r>
      <w:r w:rsidRPr="00E42F3D" w:rsidR="00A860E1">
        <w:rPr>
          <w:rFonts w:ascii="Times New Roman" w:hAnsi="Times New Roman" w:cs="Times New Roman"/>
          <w:sz w:val="28"/>
          <w:szCs w:val="28"/>
        </w:rPr>
        <w:t>, на</w:t>
      </w:r>
      <w:r w:rsidR="00A860E1">
        <w:rPr>
          <w:rFonts w:ascii="Times New Roman" w:hAnsi="Times New Roman" w:cs="Times New Roman"/>
          <w:sz w:val="28"/>
          <w:szCs w:val="28"/>
        </w:rPr>
        <w:t xml:space="preserve"> 864 км. а/д Р-404 Тюмень-Тобольск-Ханты-Мансийск Ханты-Мансийского района, </w:t>
      </w:r>
      <w:r w:rsidRPr="003D6390" w:rsidR="00A860E1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A8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860E1">
        <w:rPr>
          <w:rFonts w:ascii="Times New Roman" w:hAnsi="Times New Roman" w:cs="Times New Roman"/>
          <w:sz w:val="28"/>
          <w:szCs w:val="28"/>
        </w:rPr>
        <w:t>, совершил обгон транспортного средства движущегося в попутном направлении, с выездом на полосу дороги, предназначенную для встречного движения транспортных средств и дальнейшем возвращении на ранее занимаемую полосу, в зоне действия дорожного знака 3.20 «Обгон запрещен»</w:t>
      </w:r>
      <w:r w:rsidRPr="00E42F3D" w:rsidR="00704742">
        <w:rPr>
          <w:rFonts w:ascii="Times New Roman" w:hAnsi="Times New Roman" w:cs="Times New Roman"/>
          <w:sz w:val="28"/>
          <w:szCs w:val="28"/>
        </w:rPr>
        <w:t>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 w:rsidR="00A860E1">
        <w:rPr>
          <w:rFonts w:ascii="Times New Roman" w:hAnsi="Times New Roman" w:cs="Times New Roman"/>
          <w:sz w:val="28"/>
          <w:szCs w:val="28"/>
        </w:rPr>
        <w:t>Савранский В.В.</w:t>
      </w:r>
      <w:r w:rsidRPr="00E42F3D"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ознакомлен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DE383F" w:rsidP="00DE383F" w14:paraId="613D5A12" w14:textId="0EFEB785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860E1">
        <w:rPr>
          <w:rFonts w:ascii="Times New Roman" w:hAnsi="Times New Roman" w:cs="Times New Roman"/>
          <w:sz w:val="28"/>
          <w:szCs w:val="28"/>
        </w:rPr>
        <w:t>апортом ИДПС взвода № 1 роты № 1</w:t>
      </w:r>
      <w:r>
        <w:rPr>
          <w:rFonts w:ascii="Times New Roman" w:hAnsi="Times New Roman" w:cs="Times New Roman"/>
          <w:sz w:val="28"/>
          <w:szCs w:val="28"/>
        </w:rPr>
        <w:t xml:space="preserve"> ОБ ДПС ГИБДД УМВД России по ХМАО-Юг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02BF9">
        <w:rPr>
          <w:rFonts w:ascii="Times New Roman" w:hAnsi="Times New Roman" w:cs="Times New Roman"/>
          <w:sz w:val="28"/>
          <w:szCs w:val="28"/>
        </w:rPr>
        <w:t>е;</w:t>
      </w:r>
    </w:p>
    <w:p w:rsidR="00DE383F" w:rsidP="00DE383F" w14:paraId="17FD9469" w14:textId="7777777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>-</w:t>
      </w:r>
      <w:r w:rsidRPr="00E42F3D">
        <w:rPr>
          <w:rFonts w:ascii="Times New Roman" w:hAnsi="Times New Roman" w:cs="Times New Roman"/>
          <w:sz w:val="28"/>
          <w:szCs w:val="28"/>
        </w:rPr>
        <w:t xml:space="preserve"> копией водительского удостоверения;</w:t>
      </w:r>
    </w:p>
    <w:p w:rsidR="00BE3FC6" w:rsidRPr="00E42F3D" w:rsidP="00DE383F" w14:paraId="6E526836" w14:textId="66FE911A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390">
        <w:rPr>
          <w:rFonts w:ascii="Times New Roman" w:hAnsi="Times New Roman" w:cs="Times New Roman"/>
          <w:sz w:val="28"/>
          <w:szCs w:val="28"/>
        </w:rPr>
        <w:t xml:space="preserve">дислокацией дорожных знаков </w:t>
      </w:r>
      <w:r>
        <w:rPr>
          <w:rFonts w:ascii="Times New Roman" w:hAnsi="Times New Roman" w:cs="Times New Roman"/>
          <w:sz w:val="28"/>
          <w:szCs w:val="28"/>
        </w:rPr>
        <w:t>и разметки</w:t>
      </w:r>
      <w:r w:rsidRPr="00E42F3D" w:rsidR="0064552E">
        <w:rPr>
          <w:rFonts w:ascii="Times New Roman" w:hAnsi="Times New Roman" w:cs="Times New Roman"/>
          <w:sz w:val="28"/>
          <w:szCs w:val="28"/>
        </w:rPr>
        <w:t>,</w:t>
      </w:r>
      <w:r w:rsidRPr="00E42F3D"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E42F3D" w:rsidR="00941F89">
        <w:rPr>
          <w:rFonts w:ascii="Times New Roman" w:hAnsi="Times New Roman" w:cs="Times New Roman"/>
          <w:sz w:val="28"/>
          <w:szCs w:val="28"/>
        </w:rPr>
        <w:t xml:space="preserve"> распространяется действие дорожного знака 3.20 «Обгон запрещен»</w:t>
      </w:r>
      <w:r w:rsidRPr="00E42F3D" w:rsidR="00FC2AF7">
        <w:rPr>
          <w:rFonts w:ascii="Times New Roman" w:hAnsi="Times New Roman" w:cs="Times New Roman"/>
          <w:sz w:val="28"/>
          <w:szCs w:val="28"/>
        </w:rPr>
        <w:t>;</w:t>
      </w:r>
    </w:p>
    <w:p w:rsidR="00F94124" w:rsidRPr="00E42F3D" w:rsidP="00DE2FF2" w14:paraId="355C8BB6" w14:textId="58DB035E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реестром правонарушений;</w:t>
      </w:r>
    </w:p>
    <w:p w:rsidR="00941F89" w:rsidRPr="00E42F3D" w:rsidP="000F2152" w14:paraId="12A1D81F" w14:textId="4211113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видеозаписью фиксации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которой подтверждается факт совершения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860E1">
        <w:rPr>
          <w:rFonts w:ascii="Times New Roman" w:hAnsi="Times New Roman" w:cs="Times New Roman"/>
          <w:sz w:val="28"/>
          <w:szCs w:val="28"/>
        </w:rPr>
        <w:t>Савранским В.В.</w:t>
      </w:r>
      <w:r w:rsidR="00DE383F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административного правонарушения, при обстоятельствах, указанных в протоколе об административном правонарушении.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качестве доказательств, материалы дела не содержат.</w:t>
      </w:r>
    </w:p>
    <w:p w:rsidR="00941F89" w:rsidRPr="00E42F3D" w:rsidP="00941F89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41F89" w:rsidRPr="00E42F3D" w:rsidP="00941F89" w14:paraId="46DD97D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41F89" w:rsidRPr="00E42F3D" w:rsidP="00941F89" w14:paraId="66F72F5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 Суда РФ от 25 июня 2019 года № 20 «О некоторых вопросах,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по части 4 статьи 12.15 КоАП РФ.</w:t>
      </w:r>
    </w:p>
    <w:p w:rsidR="00941F89" w:rsidRPr="00E42F3D" w:rsidP="00941F89" w14:paraId="33DF348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41F89" w:rsidRPr="00E42F3D" w:rsidP="00941F89" w14:paraId="14EF13C9" w14:textId="4A9BAA3B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A860E1">
        <w:rPr>
          <w:rFonts w:ascii="Times New Roman" w:hAnsi="Times New Roman" w:cs="Times New Roman"/>
          <w:sz w:val="28"/>
          <w:szCs w:val="28"/>
        </w:rPr>
        <w:t>Савранским В.В</w:t>
      </w:r>
      <w:r w:rsidR="00502BF9">
        <w:rPr>
          <w:rFonts w:ascii="Times New Roman" w:hAnsi="Times New Roman" w:cs="Times New Roman"/>
          <w:sz w:val="28"/>
          <w:szCs w:val="28"/>
        </w:rPr>
        <w:t>.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 требований дорожного знака 3.20, в совокупности с выез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E42F3D" w:rsidP="00BE3FC6" w14:paraId="3D523FBE" w14:textId="06A23C0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A86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Савранского В.В.</w:t>
      </w:r>
      <w:r w:rsidRPr="00E42F3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ст.12.15 Кодекса Российской Федерации об административных правонарушениях, как вые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E42F3D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личность виновного, его имущественное положение.</w:t>
      </w:r>
    </w:p>
    <w:p w:rsidR="00861769" w:rsidRPr="00E42F3D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EF7" w:rsidRPr="00E42F3D" w:rsidP="00DD4EF7" w14:paraId="7488D90B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F56CC8" w:rsidRPr="00E42F3D" w:rsidP="00F56CC8" w14:paraId="4260D864" w14:textId="3E6711B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выводу, что </w:t>
      </w:r>
      <w:r w:rsidR="00A860E1">
        <w:rPr>
          <w:rFonts w:ascii="Times New Roman" w:eastAsia="Calibri" w:hAnsi="Times New Roman" w:cs="Times New Roman"/>
          <w:sz w:val="28"/>
          <w:szCs w:val="28"/>
          <w:lang w:eastAsia="ru-RU"/>
        </w:rPr>
        <w:t>Савранскому В.В.</w:t>
      </w:r>
      <w:r w:rsidRPr="00E42F3D" w:rsidR="00AC6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512AC9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FC6" w:rsidRPr="00E42F3D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512AC9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E3FC6" w:rsidRPr="00502BF9" w:rsidP="00502BF9" w14:paraId="51A14D41" w14:textId="0F8E00F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34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Савранского Василия Васильевича</w:t>
      </w:r>
      <w:r w:rsidRPr="00E42F3D" w:rsidR="0083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02BF9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502BF9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2BF9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02BF9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E383F" w:rsidRPr="00502BF9" w:rsidP="00502BF9" w14:paraId="34241A71" w14:textId="5F77B4E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860101001, Кор./сч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. 40102810245370000007 КБК 188 116 01123 01 0001 140 УИН 18810486</w:t>
      </w:r>
      <w:r w:rsidRPr="00502BF9" w:rsid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2509</w:t>
      </w:r>
      <w:r w:rsidR="00834FD8">
        <w:rPr>
          <w:rFonts w:ascii="Times New Roman" w:eastAsia="Times New Roman" w:hAnsi="Times New Roman" w:cs="Times New Roman"/>
          <w:sz w:val="28"/>
          <w:szCs w:val="28"/>
          <w:lang w:eastAsia="ru-RU"/>
        </w:rPr>
        <w:t>10007674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BF9" w:rsidRPr="00502BF9" w:rsidP="00502BF9" w14:paraId="429C003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BF9">
        <w:rPr>
          <w:rFonts w:ascii="Times New Roman" w:hAnsi="Times New Roman" w:cs="Times New Roman"/>
          <w:sz w:val="28"/>
          <w:szCs w:val="28"/>
        </w:rPr>
        <w:t>Разъяснить,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дня вынесения</w:t>
      </w:r>
      <w:r w:rsidRPr="00502BF9">
        <w:rPr>
          <w:rFonts w:ascii="Times New Roman" w:hAnsi="Times New Roman" w:cs="Times New Roman"/>
          <w:sz w:val="28"/>
          <w:szCs w:val="28"/>
        </w:rPr>
        <w:t xml:space="preserve">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BE3FC6" w:rsidRPr="00E42F3D" w:rsidP="00502BF9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Кодекса Российской Федерации об административных правонарушениях.</w:t>
      </w:r>
    </w:p>
    <w:p w:rsidR="00BE3FC6" w:rsidRPr="00E42F3D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E42F3D" w:rsidP="00BE3FC6" w14:paraId="1253BD10" w14:textId="7FD66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 ХМА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О-Югры в течение десяти 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C9" w:rsidRPr="00E42F3D" w:rsidP="00BE3FC6" w14:paraId="5F94822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323CB29F" w14:textId="69256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</w:t>
      </w:r>
      <w:r w:rsidR="0083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E42F3D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C6" w:rsidRPr="00E42F3D" w:rsidP="00931BEF" w14:paraId="4DFA71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24" w:rsidRPr="00E42F3D" w:rsidP="00931BEF" w14:paraId="09617F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6141B4D6" w14:textId="77777777">
      <w:pPr>
        <w:spacing w:after="0" w:line="240" w:lineRule="auto"/>
        <w:rPr>
          <w:sz w:val="28"/>
          <w:szCs w:val="28"/>
        </w:rPr>
      </w:pPr>
    </w:p>
    <w:p w:rsidR="00E42F3D" w:rsidRPr="00E42F3D" w14:paraId="06FE7CD7" w14:textId="77777777">
      <w:pPr>
        <w:spacing w:after="0" w:line="240" w:lineRule="auto"/>
        <w:rPr>
          <w:sz w:val="28"/>
          <w:szCs w:val="28"/>
        </w:rPr>
      </w:pPr>
    </w:p>
    <w:sectPr w:rsidSect="003705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2152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3100E"/>
    <w:rsid w:val="0023318F"/>
    <w:rsid w:val="00241948"/>
    <w:rsid w:val="00243659"/>
    <w:rsid w:val="00245885"/>
    <w:rsid w:val="002A2EF3"/>
    <w:rsid w:val="002C3FB7"/>
    <w:rsid w:val="002C43F6"/>
    <w:rsid w:val="002F1FCB"/>
    <w:rsid w:val="002F4D11"/>
    <w:rsid w:val="00365121"/>
    <w:rsid w:val="0037057B"/>
    <w:rsid w:val="00397554"/>
    <w:rsid w:val="003B1ACD"/>
    <w:rsid w:val="003B52DD"/>
    <w:rsid w:val="003D6390"/>
    <w:rsid w:val="003E4BD5"/>
    <w:rsid w:val="00405922"/>
    <w:rsid w:val="00415A65"/>
    <w:rsid w:val="0044036E"/>
    <w:rsid w:val="004822F6"/>
    <w:rsid w:val="004B0512"/>
    <w:rsid w:val="004F72D4"/>
    <w:rsid w:val="00502BF9"/>
    <w:rsid w:val="00507C18"/>
    <w:rsid w:val="00512AC9"/>
    <w:rsid w:val="00535C27"/>
    <w:rsid w:val="005923D5"/>
    <w:rsid w:val="005A26B7"/>
    <w:rsid w:val="005B4D3F"/>
    <w:rsid w:val="005C28EE"/>
    <w:rsid w:val="005C550A"/>
    <w:rsid w:val="005D25AE"/>
    <w:rsid w:val="006317C6"/>
    <w:rsid w:val="0064552E"/>
    <w:rsid w:val="0066235B"/>
    <w:rsid w:val="00675E2A"/>
    <w:rsid w:val="0069635A"/>
    <w:rsid w:val="006A30FA"/>
    <w:rsid w:val="00704742"/>
    <w:rsid w:val="007242AF"/>
    <w:rsid w:val="00727D83"/>
    <w:rsid w:val="00731D60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34FD8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9115A4"/>
    <w:rsid w:val="00921DE5"/>
    <w:rsid w:val="00927AB5"/>
    <w:rsid w:val="00931BEF"/>
    <w:rsid w:val="009406FA"/>
    <w:rsid w:val="00941F89"/>
    <w:rsid w:val="0094261F"/>
    <w:rsid w:val="009467B8"/>
    <w:rsid w:val="0095264A"/>
    <w:rsid w:val="009746E3"/>
    <w:rsid w:val="00980690"/>
    <w:rsid w:val="009B55D0"/>
    <w:rsid w:val="009C4435"/>
    <w:rsid w:val="009D1E9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860E1"/>
    <w:rsid w:val="00A904C8"/>
    <w:rsid w:val="00AB078D"/>
    <w:rsid w:val="00AB0F01"/>
    <w:rsid w:val="00AC6BCC"/>
    <w:rsid w:val="00B24F50"/>
    <w:rsid w:val="00B25361"/>
    <w:rsid w:val="00B35C25"/>
    <w:rsid w:val="00B727B8"/>
    <w:rsid w:val="00BE0E6B"/>
    <w:rsid w:val="00BE3FC6"/>
    <w:rsid w:val="00C038F1"/>
    <w:rsid w:val="00C070A5"/>
    <w:rsid w:val="00C0742D"/>
    <w:rsid w:val="00C51BF0"/>
    <w:rsid w:val="00C702AB"/>
    <w:rsid w:val="00C77E34"/>
    <w:rsid w:val="00C93DBF"/>
    <w:rsid w:val="00CC7123"/>
    <w:rsid w:val="00D0283F"/>
    <w:rsid w:val="00D05323"/>
    <w:rsid w:val="00D2313D"/>
    <w:rsid w:val="00D33BE2"/>
    <w:rsid w:val="00D66F0E"/>
    <w:rsid w:val="00D877A4"/>
    <w:rsid w:val="00DC3CFB"/>
    <w:rsid w:val="00DD4EF7"/>
    <w:rsid w:val="00DE2FF2"/>
    <w:rsid w:val="00DE383F"/>
    <w:rsid w:val="00DF0F30"/>
    <w:rsid w:val="00E04FBB"/>
    <w:rsid w:val="00E30014"/>
    <w:rsid w:val="00E42F3D"/>
    <w:rsid w:val="00E4487F"/>
    <w:rsid w:val="00E46F20"/>
    <w:rsid w:val="00E5081F"/>
    <w:rsid w:val="00E530A1"/>
    <w:rsid w:val="00E70F34"/>
    <w:rsid w:val="00E840B4"/>
    <w:rsid w:val="00E8516B"/>
    <w:rsid w:val="00F0578F"/>
    <w:rsid w:val="00F2577B"/>
    <w:rsid w:val="00F25E91"/>
    <w:rsid w:val="00F507DF"/>
    <w:rsid w:val="00F51814"/>
    <w:rsid w:val="00F56CC8"/>
    <w:rsid w:val="00F721D8"/>
    <w:rsid w:val="00F94124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FE8F-FDF4-4E82-B349-B8869CAC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